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EC" w:rsidRDefault="003752EC" w:rsidP="00E41FE3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41FE3" w:rsidRDefault="00E41FE3" w:rsidP="00E41FE3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1FE3" w:rsidRPr="00E41FE3" w:rsidRDefault="00E41FE3" w:rsidP="00E41FE3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E41FE3">
        <w:rPr>
          <w:rFonts w:asciiTheme="majorBidi" w:hAnsiTheme="majorBidi" w:cstheme="majorBidi" w:hint="cs"/>
          <w:sz w:val="16"/>
          <w:szCs w:val="16"/>
          <w:rtl/>
          <w:lang w:bidi="ar-SA"/>
        </w:rPr>
        <w:t>رقم 2022-5</w:t>
      </w:r>
    </w:p>
    <w:p w:rsidR="00E41FE3" w:rsidRDefault="00E41FE3" w:rsidP="00E41FE3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2022/6/25</w:t>
      </w:r>
    </w:p>
    <w:p w:rsidR="00E41FE3" w:rsidRDefault="00E41FE3" w:rsidP="00E41FE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1FE3" w:rsidRPr="00E41FE3" w:rsidRDefault="00E41FE3" w:rsidP="00E41FE3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E41F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محضر جلسة المجلس المحلي 2022/5</w:t>
      </w:r>
    </w:p>
    <w:p w:rsidR="00E41FE3" w:rsidRDefault="00E41FE3" w:rsidP="00E41FE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1FE3" w:rsidRDefault="00E41FE3" w:rsidP="00662B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عقد المجلس المحلي جلسته غير العادية رقم 2022-5 اليوم السبت 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25/6/2022 الساعة الخامسة مساء في قاعة المجلس </w:t>
      </w:r>
      <w:proofErr w:type="gramStart"/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>المحلي .</w:t>
      </w:r>
      <w:proofErr w:type="gramEnd"/>
    </w:p>
    <w:p w:rsidR="00E41FE3" w:rsidRDefault="00E41FE3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1FE3" w:rsidRDefault="00E41FE3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457A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السادة: زاهر صالح رئيس المجلس المحلي، الأعضاء رباح حجوج، وائل حاج، لؤي أبو الهيجاء، عاطف علي،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قاسم احمد، المستشار القضائ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ايمن عياشي، 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ومحاسب وسكرتير   المجلس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محمود قاسم.</w:t>
      </w:r>
    </w:p>
    <w:p w:rsidR="00E41FE3" w:rsidRDefault="00E41FE3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1FE3" w:rsidRDefault="00E41FE3" w:rsidP="00E41FE3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 w:rsidRPr="008457A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السادة الأعضاء شادي </w:t>
      </w:r>
      <w:proofErr w:type="gramStart"/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>حاج  وناصر</w:t>
      </w:r>
      <w:proofErr w:type="gramEnd"/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أحمد  ومحمود منصور .</w:t>
      </w:r>
    </w:p>
    <w:p w:rsidR="00E41FE3" w:rsidRDefault="00E41FE3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1FE3" w:rsidRPr="008457AB" w:rsidRDefault="00E41FE3" w:rsidP="00E41FE3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8457A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نقاط البحث:</w:t>
      </w:r>
    </w:p>
    <w:p w:rsidR="00E41FE3" w:rsidRPr="008457AB" w:rsidRDefault="00E41FE3" w:rsidP="00E41FE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8457AB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إقرار أمر الارنونا للعام 2023</w:t>
      </w:r>
    </w:p>
    <w:p w:rsidR="007B2502" w:rsidRDefault="007B2502" w:rsidP="00E41FE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ميزانية التطوير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من  وزارة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الداخلية للعام 2022</w:t>
      </w:r>
    </w:p>
    <w:p w:rsidR="00E41FE3" w:rsidRPr="008457AB" w:rsidRDefault="00E41FE3" w:rsidP="00E41FE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8457AB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بناء متعدد الأهداف ميزانية التطوير</w:t>
      </w:r>
    </w:p>
    <w:p w:rsidR="00E41FE3" w:rsidRPr="008457AB" w:rsidRDefault="00E41FE3" w:rsidP="007B2502">
      <w:pPr>
        <w:pStyle w:val="a3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</w:p>
    <w:p w:rsidR="00E41FE3" w:rsidRDefault="00E41FE3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1FE3" w:rsidRPr="008457AB" w:rsidRDefault="00E41FE3" w:rsidP="00E41FE3">
      <w:pPr>
        <w:pStyle w:val="a3"/>
        <w:jc w:val="both"/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</w:pPr>
      <w:r w:rsidRPr="008457A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الأولى: المصادقة على أمر الارنونا</w:t>
      </w:r>
      <w:r w:rsidR="00662B3D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للعام 2023 </w:t>
      </w:r>
    </w:p>
    <w:p w:rsidR="00E41FE3" w:rsidRDefault="00E41FE3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62B3D" w:rsidRDefault="00E41FE3" w:rsidP="00662B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457A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>: أ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رفق 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>لحضراتكم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مسودة أمر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للعام</w:t>
      </w:r>
      <w:proofErr w:type="gramEnd"/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2023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457AB">
        <w:rPr>
          <w:rFonts w:asciiTheme="majorBidi" w:hAnsiTheme="majorBidi" w:cstheme="majorBidi" w:hint="cs"/>
          <w:sz w:val="28"/>
          <w:szCs w:val="28"/>
          <w:rtl/>
          <w:lang w:bidi="ar-SA"/>
        </w:rPr>
        <w:t>للمع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>اينة وهي جزء لا يتجزأ من المحضر.</w:t>
      </w:r>
    </w:p>
    <w:p w:rsidR="00E41FE3" w:rsidRDefault="008457AB" w:rsidP="00662B3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هناك بندين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>أضيفا  بالمسودة</w:t>
      </w:r>
      <w:proofErr w:type="gramEnd"/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عما كان علية للسنة  2022 :-</w:t>
      </w:r>
    </w:p>
    <w:p w:rsidR="00662B3D" w:rsidRDefault="00662B3D" w:rsidP="00662B3D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بند  </w:t>
      </w:r>
      <w:r>
        <w:rPr>
          <w:rFonts w:asciiTheme="majorBidi" w:hAnsiTheme="majorBidi" w:cstheme="majorBidi" w:hint="cs"/>
          <w:sz w:val="28"/>
          <w:szCs w:val="28"/>
          <w:rtl/>
        </w:rPr>
        <w:t>ג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(6) </w:t>
      </w:r>
      <w:r w:rsidR="008457AB">
        <w:rPr>
          <w:rFonts w:asciiTheme="majorBidi" w:hAnsiTheme="majorBidi" w:cstheme="majorBidi" w:hint="cs"/>
          <w:sz w:val="28"/>
          <w:szCs w:val="28"/>
          <w:rtl/>
        </w:rPr>
        <w:t>קרקע תפוסה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457A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457AB">
        <w:rPr>
          <w:rFonts w:asciiTheme="majorBidi" w:hAnsiTheme="majorBidi" w:cstheme="majorBidi" w:hint="cs"/>
          <w:sz w:val="28"/>
          <w:szCs w:val="28"/>
          <w:rtl/>
        </w:rPr>
        <w:t xml:space="preserve">המשמש למסחר </w:t>
      </w:r>
      <w:r w:rsidR="008457AB">
        <w:rPr>
          <w:rFonts w:asciiTheme="majorBidi" w:hAnsiTheme="majorBidi" w:cstheme="majorBidi" w:hint="cs"/>
          <w:sz w:val="28"/>
          <w:szCs w:val="28"/>
          <w:rtl/>
          <w:lang w:bidi="ar-SA"/>
        </w:rPr>
        <w:t>مقترح 3 شاقل للمتر المربع ،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8457AB" w:rsidRDefault="008457AB" w:rsidP="00662B3D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بند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62B3D">
        <w:rPr>
          <w:rFonts w:asciiTheme="majorBidi" w:hAnsiTheme="majorBidi" w:cstheme="majorBidi" w:hint="cs"/>
          <w:sz w:val="28"/>
          <w:szCs w:val="28"/>
          <w:rtl/>
        </w:rPr>
        <w:t>ג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(7) </w:t>
      </w:r>
      <w:r>
        <w:rPr>
          <w:rFonts w:asciiTheme="majorBidi" w:hAnsiTheme="majorBidi" w:cstheme="majorBidi" w:hint="cs"/>
          <w:sz w:val="28"/>
          <w:szCs w:val="28"/>
          <w:rtl/>
        </w:rPr>
        <w:t>סככות ומבנים למטרות מסחר ומתן שירותים 73:18 ₪ /מ"ר.</w:t>
      </w:r>
    </w:p>
    <w:p w:rsidR="00662B3D" w:rsidRDefault="00662B3D" w:rsidP="00662B3D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457AB" w:rsidRDefault="008457AB" w:rsidP="00EA068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نسبة ارتفاع الارنونا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2023 </w:t>
      </w:r>
      <w:proofErr w:type="gramStart"/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أقرت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%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EA068A">
        <w:rPr>
          <w:rFonts w:asciiTheme="majorBidi" w:hAnsiTheme="majorBidi" w:cstheme="majorBidi" w:hint="cs"/>
          <w:sz w:val="28"/>
          <w:szCs w:val="28"/>
          <w:rtl/>
          <w:lang w:bidi="ar-SA"/>
        </w:rPr>
        <w:t>1.37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62B3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وذلك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حسب توصيات وزارة الداخلية.</w:t>
      </w:r>
    </w:p>
    <w:p w:rsidR="008457AB" w:rsidRPr="008457AB" w:rsidRDefault="008457AB" w:rsidP="00E41FE3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</w:p>
    <w:p w:rsidR="008457AB" w:rsidRDefault="008457AB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457A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8457AB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8457A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أقترح منح %10 تخفيض لطلاب المعاهد العليا.</w:t>
      </w:r>
    </w:p>
    <w:p w:rsidR="008457AB" w:rsidRDefault="008457AB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المحامي أيمن عياشي: هذا الامر غير موجود في تعليمات وزارة الداخلية ممكن ان تؤخذ الحالة بشكل عيني.</w:t>
      </w:r>
    </w:p>
    <w:p w:rsidR="008457AB" w:rsidRDefault="008457AB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457AB" w:rsidRDefault="008457AB" w:rsidP="00EA068A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8457A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عاطف علي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يقترح تأجيل البت بأمر الارنونا </w:t>
      </w:r>
      <w:r w:rsidR="003724EF">
        <w:rPr>
          <w:rFonts w:asciiTheme="majorBidi" w:hAnsiTheme="majorBidi" w:cstheme="majorBidi" w:hint="cs"/>
          <w:sz w:val="28"/>
          <w:szCs w:val="28"/>
          <w:rtl/>
          <w:lang w:bidi="ar-SA"/>
        </w:rPr>
        <w:t>حتى دراسته لتوضيح البندين 6</w:t>
      </w:r>
      <w:r w:rsidR="00EA068A">
        <w:rPr>
          <w:rFonts w:asciiTheme="majorBidi" w:hAnsiTheme="majorBidi" w:cstheme="majorBidi" w:hint="cs"/>
          <w:sz w:val="28"/>
          <w:szCs w:val="28"/>
          <w:rtl/>
          <w:lang w:bidi="ar-SA"/>
        </w:rPr>
        <w:t>+</w:t>
      </w:r>
      <w:r w:rsidR="003724E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7 </w:t>
      </w:r>
      <w:r w:rsidR="003724EF">
        <w:rPr>
          <w:rFonts w:asciiTheme="majorBidi" w:hAnsiTheme="majorBidi" w:cstheme="majorBidi" w:hint="cs"/>
          <w:sz w:val="28"/>
          <w:szCs w:val="28"/>
          <w:rtl/>
        </w:rPr>
        <w:t>חיוב עבור שטח תפוס.</w:t>
      </w:r>
    </w:p>
    <w:p w:rsidR="003724EF" w:rsidRDefault="003724EF" w:rsidP="00EA068A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3724E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يقترح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التصويت </w:t>
      </w:r>
      <w:r w:rsidR="00EA068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والمصادقة</w:t>
      </w:r>
      <w:proofErr w:type="gramEnd"/>
      <w:r w:rsidR="00EA068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  أمر الارنونا  كما وردت بالمسودة  باستثناء البندين </w:t>
      </w:r>
      <w:r w:rsidR="00EA068A">
        <w:rPr>
          <w:rFonts w:asciiTheme="majorBidi" w:hAnsiTheme="majorBidi" w:cstheme="majorBidi" w:hint="cs"/>
          <w:sz w:val="28"/>
          <w:szCs w:val="28"/>
          <w:rtl/>
        </w:rPr>
        <w:t xml:space="preserve">ג(6)  </w:t>
      </w:r>
      <w:r w:rsidR="00EA068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 </w:t>
      </w:r>
      <w:r w:rsidR="00EA068A">
        <w:rPr>
          <w:rFonts w:asciiTheme="majorBidi" w:hAnsiTheme="majorBidi" w:cstheme="majorBidi" w:hint="cs"/>
          <w:sz w:val="28"/>
          <w:szCs w:val="28"/>
          <w:rtl/>
        </w:rPr>
        <w:t>ג(7).</w:t>
      </w:r>
    </w:p>
    <w:p w:rsidR="003724EF" w:rsidRDefault="003724EF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3724EF" w:rsidP="007B250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3724EF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تصويت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صودق على </w:t>
      </w:r>
      <w:r w:rsidR="00EA068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اقتراح رئيس المجلس </w:t>
      </w:r>
      <w:r w:rsidR="00EA068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بالإجماع </w:t>
      </w:r>
      <w:r w:rsidR="00EA068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bookmarkStart w:id="0" w:name="_GoBack"/>
      <w:bookmarkEnd w:id="0"/>
    </w:p>
    <w:p w:rsidR="00624ED3" w:rsidRDefault="00624ED3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E41FE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24EF" w:rsidRPr="003724EF" w:rsidRDefault="003724EF" w:rsidP="003724EF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3724EF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النقطة الثانية: ميز</w:t>
      </w:r>
      <w:r w:rsidR="00EA068A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ا</w:t>
      </w:r>
      <w:r w:rsidRPr="003724EF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نية التطوير للعام 2022 من وزارة الداخلية </w:t>
      </w:r>
      <w:r w:rsidRPr="003724EF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  <w:t>–</w:t>
      </w:r>
      <w:r w:rsidRPr="003724EF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نقل عامود كهرباء بالالتقاء </w:t>
      </w:r>
      <w:r w:rsidRPr="00624ED3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شارع </w:t>
      </w:r>
      <w:proofErr w:type="gramStart"/>
      <w:r w:rsidRPr="00624ED3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(  </w:t>
      </w:r>
      <w:proofErr w:type="gramEnd"/>
      <w:r w:rsidRPr="00624ED3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 </w:t>
      </w:r>
      <w:r w:rsidR="00EA068A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جامع الهجرة </w:t>
      </w:r>
      <w:r w:rsidRPr="00624ED3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والفارابي) بجانب بيت محمد إبراهيم صالح.</w:t>
      </w:r>
    </w:p>
    <w:p w:rsidR="003724EF" w:rsidRDefault="003724EF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24EF" w:rsidRDefault="003724EF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24ED3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طلبنا من شركة الكهرباء نقل عامود الكهرباء الذي يشكل خطراً على البيت المحاذي للبيت حيث كان هناك تماس واحتراق تحت العامود بجانب بيت السيد محمد إبراهيم صالح بالحي الغربي.</w:t>
      </w:r>
    </w:p>
    <w:p w:rsidR="003724EF" w:rsidRDefault="003724EF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تقدير وتكاليف النقل حوالي 182 ألف شاقل يشترك صاحب البيت ب 15 ألف شاقل.</w:t>
      </w:r>
    </w:p>
    <w:p w:rsidR="003724EF" w:rsidRDefault="003724EF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اقترح المصادقة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لنقله 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بتمويل</w:t>
      </w:r>
      <w:proofErr w:type="gramEnd"/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من ميزانية التطوير من وزارة الداخلية للعام 2022.</w:t>
      </w:r>
    </w:p>
    <w:p w:rsidR="003724EF" w:rsidRDefault="003724EF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24EF" w:rsidRDefault="003724EF" w:rsidP="007B250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24ED3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عاطف علي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لا مانع ان ينقل بأسرع وقت والقيام بمسح شامل لأعمدة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الكهرباء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مدى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خطورة جميع الاعمدة التي تشكل عائق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والعمل لنقل جميع  خطوط الكهرباء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تكون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تحت الأرض.</w:t>
      </w: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7B250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تصويت على اقتراح رئيس المجلس لتمويل 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نقل عامود الكهرباء المذكور من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ميزانية 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التطوير</w:t>
      </w:r>
      <w:proofErr w:type="gramEnd"/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المصادق من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وزارة الداخلية</w:t>
      </w:r>
      <w:r w:rsidR="007B25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الحالي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2022.</w:t>
      </w: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624ED3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قرار: صودق على الاقتراح بإجماع حضور</w:t>
      </w:r>
      <w:r w:rsidR="007B2502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أعضاء</w:t>
      </w:r>
      <w:r w:rsidRPr="00624ED3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المجلس المحلي.</w:t>
      </w:r>
    </w:p>
    <w:p w:rsidR="007B2502" w:rsidRDefault="007B2502" w:rsidP="003724EF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:rsidR="007B2502" w:rsidRPr="00624ED3" w:rsidRDefault="007B2502" w:rsidP="007B2502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النقطة رقم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3 :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- تؤجل </w:t>
      </w: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624ED3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السادسة مساءً.</w:t>
      </w:r>
    </w:p>
    <w:p w:rsidR="00624ED3" w:rsidRDefault="00624ED3" w:rsidP="00624ED3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624ED3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</w:t>
      </w:r>
    </w:p>
    <w:p w:rsidR="00624ED3" w:rsidRDefault="00624ED3" w:rsidP="00624ED3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قسم.</w:t>
      </w:r>
    </w:p>
    <w:p w:rsidR="00624ED3" w:rsidRDefault="00624ED3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24EF" w:rsidRDefault="003724EF" w:rsidP="003724E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1FE3" w:rsidRPr="00E41FE3" w:rsidRDefault="00E41FE3" w:rsidP="007B2502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sectPr w:rsidR="00E41FE3" w:rsidRPr="00E41FE3" w:rsidSect="00307D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709B5"/>
    <w:multiLevelType w:val="hybridMultilevel"/>
    <w:tmpl w:val="72D6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963DE"/>
    <w:multiLevelType w:val="hybridMultilevel"/>
    <w:tmpl w:val="F94431EC"/>
    <w:lvl w:ilvl="0" w:tplc="DFDC9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E3"/>
    <w:rsid w:val="00307D0C"/>
    <w:rsid w:val="003724EF"/>
    <w:rsid w:val="003752EC"/>
    <w:rsid w:val="00624ED3"/>
    <w:rsid w:val="00662B3D"/>
    <w:rsid w:val="007B2502"/>
    <w:rsid w:val="008457AB"/>
    <w:rsid w:val="00E41FE3"/>
    <w:rsid w:val="00E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90E14-1495-4CAD-ABE1-1DF61A2B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E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mahmudka@outlook.co.il</cp:lastModifiedBy>
  <cp:revision>3</cp:revision>
  <dcterms:created xsi:type="dcterms:W3CDTF">2022-07-23T05:08:00Z</dcterms:created>
  <dcterms:modified xsi:type="dcterms:W3CDTF">2022-08-01T05:16:00Z</dcterms:modified>
</cp:coreProperties>
</file>